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D4" w:rsidRPr="0049728A" w:rsidRDefault="0099084C" w:rsidP="00503EDD">
      <w:pPr>
        <w:pStyle w:val="Corpsdetexte"/>
        <w:spacing w:before="82"/>
        <w:rPr>
          <w:color w:val="FFFFFF" w:themeColor="background1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561269</wp:posOffset>
            </wp:positionH>
            <wp:positionV relativeFrom="paragraph">
              <wp:posOffset>162643</wp:posOffset>
            </wp:positionV>
            <wp:extent cx="1091170" cy="1087912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70" cy="108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EDD">
        <w:rPr>
          <w:sz w:val="25"/>
        </w:rPr>
        <w:t xml:space="preserve">                           </w:t>
      </w:r>
      <w:r w:rsidRPr="0049728A">
        <w:rPr>
          <w:color w:val="FFFFFF" w:themeColor="background1"/>
          <w:sz w:val="25"/>
          <w:highlight w:val="darkBlue"/>
        </w:rPr>
        <w:t>D</w:t>
      </w:r>
      <w:r w:rsidRPr="0049728A">
        <w:rPr>
          <w:color w:val="FFFFFF" w:themeColor="background1"/>
          <w:highlight w:val="darkBlue"/>
        </w:rPr>
        <w:t>EMANDE DE REPRODUCTION DE</w:t>
      </w:r>
      <w:r w:rsidRPr="0049728A">
        <w:rPr>
          <w:color w:val="FFFFFF" w:themeColor="background1"/>
          <w:spacing w:val="-14"/>
          <w:highlight w:val="darkBlue"/>
        </w:rPr>
        <w:t xml:space="preserve"> </w:t>
      </w:r>
      <w:r w:rsidRPr="0049728A">
        <w:rPr>
          <w:color w:val="FFFFFF" w:themeColor="background1"/>
          <w:highlight w:val="darkBlue"/>
        </w:rPr>
        <w:t>DOCUMENTS</w:t>
      </w:r>
      <w:r w:rsidR="00503EDD" w:rsidRPr="0049728A">
        <w:rPr>
          <w:color w:val="FFFFFF" w:themeColor="background1"/>
          <w:highlight w:val="darkBlue"/>
        </w:rPr>
        <w:t xml:space="preserve"> </w:t>
      </w:r>
      <w:r w:rsidRPr="0049728A">
        <w:rPr>
          <w:color w:val="FFFFFF" w:themeColor="background1"/>
          <w:highlight w:val="darkBlue"/>
        </w:rPr>
        <w:t>A USAGE NON</w:t>
      </w:r>
      <w:r w:rsidRPr="0049728A">
        <w:rPr>
          <w:color w:val="FFFFFF" w:themeColor="background1"/>
          <w:spacing w:val="-11"/>
          <w:highlight w:val="darkBlue"/>
        </w:rPr>
        <w:t xml:space="preserve"> </w:t>
      </w:r>
      <w:r w:rsidRPr="0049728A">
        <w:rPr>
          <w:color w:val="FFFFFF" w:themeColor="background1"/>
          <w:highlight w:val="darkBlue"/>
        </w:rPr>
        <w:t>COMMERCIAL</w:t>
      </w:r>
    </w:p>
    <w:p w:rsidR="00503EDD" w:rsidRPr="00503EDD" w:rsidRDefault="00503EDD" w:rsidP="00503EDD">
      <w:pPr>
        <w:pStyle w:val="Corpsdetexte"/>
        <w:tabs>
          <w:tab w:val="left" w:pos="6806"/>
        </w:tabs>
        <w:spacing w:before="131" w:line="278" w:lineRule="auto"/>
        <w:ind w:right="221"/>
        <w:rPr>
          <w:b w:val="0"/>
          <w:i/>
          <w:sz w:val="18"/>
          <w:szCs w:val="18"/>
        </w:rPr>
      </w:pPr>
      <w:r w:rsidRPr="00503EDD">
        <w:rPr>
          <w:b w:val="0"/>
          <w:i/>
          <w:sz w:val="18"/>
          <w:szCs w:val="18"/>
        </w:rPr>
        <w:t xml:space="preserve">                                              </w:t>
      </w:r>
      <w:r>
        <w:rPr>
          <w:b w:val="0"/>
          <w:i/>
          <w:sz w:val="18"/>
          <w:szCs w:val="18"/>
        </w:rPr>
        <w:t xml:space="preserve">    </w:t>
      </w:r>
      <w:r w:rsidRPr="00503EDD">
        <w:rPr>
          <w:b w:val="0"/>
          <w:i/>
          <w:sz w:val="18"/>
          <w:szCs w:val="18"/>
        </w:rPr>
        <w:t xml:space="preserve">  </w:t>
      </w:r>
      <w:r>
        <w:rPr>
          <w:b w:val="0"/>
          <w:i/>
          <w:sz w:val="18"/>
          <w:szCs w:val="18"/>
        </w:rPr>
        <w:t xml:space="preserve">      </w:t>
      </w:r>
      <w:r w:rsidRPr="00503EDD">
        <w:rPr>
          <w:b w:val="0"/>
          <w:i/>
          <w:sz w:val="18"/>
          <w:szCs w:val="18"/>
        </w:rPr>
        <w:t xml:space="preserve"> (usage personnel, usage scientifique non commercial, usage pédagogique)</w:t>
      </w:r>
    </w:p>
    <w:p w:rsidR="00B318D4" w:rsidRDefault="00503EDD" w:rsidP="00503EDD">
      <w:pPr>
        <w:pStyle w:val="Corpsdetexte"/>
        <w:tabs>
          <w:tab w:val="left" w:pos="6806"/>
        </w:tabs>
        <w:spacing w:before="131" w:line="278" w:lineRule="auto"/>
        <w:ind w:right="221"/>
      </w:pPr>
      <w:r>
        <w:rPr>
          <w:color w:val="FF0000"/>
        </w:rPr>
        <w:t xml:space="preserve">                                    </w:t>
      </w:r>
      <w:r w:rsidRPr="00503EDD">
        <w:rPr>
          <w:color w:val="AEAAAA"/>
        </w:rPr>
        <w:t>A retourner signé</w:t>
      </w:r>
      <w:r>
        <w:rPr>
          <w:color w:val="FF0000"/>
        </w:rPr>
        <w:t xml:space="preserve"> </w:t>
      </w:r>
      <w:r w:rsidR="0099084C">
        <w:rPr>
          <w:color w:val="AEAAAA"/>
        </w:rPr>
        <w:t>par courriel</w:t>
      </w:r>
      <w:r w:rsidR="0099084C">
        <w:rPr>
          <w:color w:val="AEAAAA"/>
          <w:spacing w:val="-3"/>
        </w:rPr>
        <w:t xml:space="preserve"> </w:t>
      </w:r>
      <w:r w:rsidR="0099084C">
        <w:rPr>
          <w:color w:val="AEAAAA"/>
        </w:rPr>
        <w:t>à</w:t>
      </w:r>
      <w:r w:rsidR="0099084C">
        <w:rPr>
          <w:color w:val="AEAAAA"/>
          <w:spacing w:val="-2"/>
        </w:rPr>
        <w:t xml:space="preserve"> </w:t>
      </w:r>
      <w:r w:rsidR="0099084C">
        <w:rPr>
          <w:color w:val="AEAAAA"/>
        </w:rPr>
        <w:t>:</w:t>
      </w:r>
      <w:r w:rsidR="0099084C">
        <w:rPr>
          <w:color w:val="AEAAAA"/>
        </w:rPr>
        <w:tab/>
      </w:r>
      <w:hyperlink r:id="rId5">
        <w:r w:rsidR="0099084C">
          <w:t>rv-doc.paris-c2rmf@culture.gouv.fr</w:t>
        </w:r>
      </w:hyperlink>
    </w:p>
    <w:p w:rsidR="00B318D4" w:rsidRPr="00503EDD" w:rsidRDefault="0099084C">
      <w:pPr>
        <w:pStyle w:val="Corpsdetexte"/>
        <w:tabs>
          <w:tab w:val="left" w:pos="6806"/>
        </w:tabs>
        <w:spacing w:before="132" w:line="243" w:lineRule="exact"/>
        <w:ind w:left="4293"/>
        <w:rPr>
          <w:sz w:val="16"/>
          <w:szCs w:val="16"/>
        </w:rPr>
      </w:pPr>
      <w:r w:rsidRPr="00503EDD">
        <w:rPr>
          <w:color w:val="AEAAAA"/>
          <w:sz w:val="16"/>
          <w:szCs w:val="16"/>
        </w:rPr>
        <w:t>ou par voie</w:t>
      </w:r>
      <w:r w:rsidRPr="00503EDD">
        <w:rPr>
          <w:color w:val="AEAAAA"/>
          <w:spacing w:val="-6"/>
          <w:sz w:val="16"/>
          <w:szCs w:val="16"/>
        </w:rPr>
        <w:t xml:space="preserve"> </w:t>
      </w:r>
      <w:r w:rsidRPr="00503EDD">
        <w:rPr>
          <w:color w:val="AEAAAA"/>
          <w:sz w:val="16"/>
          <w:szCs w:val="16"/>
        </w:rPr>
        <w:t>postale</w:t>
      </w:r>
      <w:r w:rsidRPr="00503EDD">
        <w:rPr>
          <w:color w:val="AEAAAA"/>
          <w:spacing w:val="-2"/>
          <w:sz w:val="16"/>
          <w:szCs w:val="16"/>
        </w:rPr>
        <w:t xml:space="preserve"> </w:t>
      </w:r>
      <w:r w:rsidRPr="00503EDD">
        <w:rPr>
          <w:color w:val="AEAAAA"/>
          <w:sz w:val="16"/>
          <w:szCs w:val="16"/>
        </w:rPr>
        <w:t>:</w:t>
      </w:r>
      <w:r w:rsidRPr="00503EDD">
        <w:rPr>
          <w:color w:val="AEAAAA"/>
          <w:sz w:val="16"/>
          <w:szCs w:val="16"/>
        </w:rPr>
        <w:tab/>
      </w:r>
      <w:r w:rsidRPr="00503EDD">
        <w:rPr>
          <w:sz w:val="16"/>
          <w:szCs w:val="16"/>
        </w:rPr>
        <w:t>C2RMF</w:t>
      </w:r>
    </w:p>
    <w:p w:rsidR="002B0970" w:rsidRDefault="0099084C">
      <w:pPr>
        <w:pStyle w:val="Corpsdetexte"/>
        <w:spacing w:before="0"/>
        <w:ind w:left="6806" w:right="413"/>
        <w:rPr>
          <w:sz w:val="16"/>
          <w:szCs w:val="16"/>
        </w:rPr>
      </w:pPr>
      <w:r w:rsidRPr="00503EDD">
        <w:rPr>
          <w:sz w:val="16"/>
          <w:szCs w:val="16"/>
        </w:rPr>
        <w:t xml:space="preserve">Palais du Louvre – Porte des Lions </w:t>
      </w:r>
    </w:p>
    <w:p w:rsidR="00503EDD" w:rsidRPr="00503EDD" w:rsidRDefault="0099084C">
      <w:pPr>
        <w:pStyle w:val="Corpsdetexte"/>
        <w:spacing w:before="0"/>
        <w:ind w:left="6806" w:right="413"/>
        <w:rPr>
          <w:sz w:val="16"/>
          <w:szCs w:val="16"/>
        </w:rPr>
      </w:pPr>
      <w:r w:rsidRPr="00503EDD">
        <w:rPr>
          <w:sz w:val="16"/>
          <w:szCs w:val="16"/>
        </w:rPr>
        <w:t xml:space="preserve">14 quai François Mitterrand </w:t>
      </w:r>
    </w:p>
    <w:p w:rsidR="00B318D4" w:rsidRPr="00503EDD" w:rsidRDefault="0099084C">
      <w:pPr>
        <w:pStyle w:val="Corpsdetexte"/>
        <w:spacing w:before="0"/>
        <w:ind w:left="6806" w:right="413"/>
        <w:rPr>
          <w:sz w:val="16"/>
          <w:szCs w:val="16"/>
        </w:rPr>
      </w:pPr>
      <w:r w:rsidRPr="00503EDD">
        <w:rPr>
          <w:sz w:val="16"/>
          <w:szCs w:val="16"/>
        </w:rPr>
        <w:t>75001 Paris</w:t>
      </w:r>
    </w:p>
    <w:p w:rsidR="00503EDD" w:rsidRPr="00503EDD" w:rsidRDefault="00503EDD">
      <w:pPr>
        <w:pStyle w:val="Corpsdetexte"/>
        <w:spacing w:before="0"/>
        <w:ind w:left="6806" w:right="413"/>
        <w:rPr>
          <w:sz w:val="16"/>
          <w:szCs w:val="16"/>
        </w:rPr>
      </w:pPr>
    </w:p>
    <w:tbl>
      <w:tblPr>
        <w:tblStyle w:val="TableNormal"/>
        <w:tblW w:w="0" w:type="auto"/>
        <w:tblInd w:w="32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964"/>
        <w:gridCol w:w="1430"/>
        <w:gridCol w:w="4082"/>
      </w:tblGrid>
      <w:tr w:rsidR="00B318D4">
        <w:trPr>
          <w:trHeight w:val="484"/>
        </w:trPr>
        <w:tc>
          <w:tcPr>
            <w:tcW w:w="2155" w:type="dxa"/>
          </w:tcPr>
          <w:p w:rsidR="00B318D4" w:rsidRDefault="0099084C">
            <w:pPr>
              <w:pStyle w:val="TableParagraph"/>
              <w:spacing w:before="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Nom</w:t>
            </w:r>
          </w:p>
        </w:tc>
        <w:tc>
          <w:tcPr>
            <w:tcW w:w="2964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B318D4" w:rsidRDefault="0099084C">
            <w:pPr>
              <w:pStyle w:val="TableParagraph"/>
              <w:spacing w:before="3"/>
              <w:ind w:left="11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Prénom</w:t>
            </w:r>
          </w:p>
        </w:tc>
        <w:tc>
          <w:tcPr>
            <w:tcW w:w="4082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87"/>
        </w:trPr>
        <w:tc>
          <w:tcPr>
            <w:tcW w:w="2155" w:type="dxa"/>
          </w:tcPr>
          <w:p w:rsidR="00B318D4" w:rsidRDefault="0099084C">
            <w:pPr>
              <w:pStyle w:val="TableParagraph"/>
              <w:spacing w:before="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Raison sociale</w:t>
            </w:r>
          </w:p>
        </w:tc>
        <w:tc>
          <w:tcPr>
            <w:tcW w:w="8476" w:type="dxa"/>
            <w:gridSpan w:val="3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87"/>
        </w:trPr>
        <w:tc>
          <w:tcPr>
            <w:tcW w:w="2155" w:type="dxa"/>
          </w:tcPr>
          <w:p w:rsidR="00B318D4" w:rsidRDefault="0099084C">
            <w:pPr>
              <w:pStyle w:val="TableParagraph"/>
              <w:spacing w:before="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Adresse</w:t>
            </w:r>
          </w:p>
        </w:tc>
        <w:tc>
          <w:tcPr>
            <w:tcW w:w="8476" w:type="dxa"/>
            <w:gridSpan w:val="3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84"/>
        </w:trPr>
        <w:tc>
          <w:tcPr>
            <w:tcW w:w="2155" w:type="dxa"/>
          </w:tcPr>
          <w:p w:rsidR="00B318D4" w:rsidRDefault="0099084C">
            <w:pPr>
              <w:pStyle w:val="TableParagraph"/>
              <w:spacing w:before="3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Code postal</w:t>
            </w:r>
          </w:p>
        </w:tc>
        <w:tc>
          <w:tcPr>
            <w:tcW w:w="2964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B318D4" w:rsidRDefault="0099084C">
            <w:pPr>
              <w:pStyle w:val="TableParagraph"/>
              <w:spacing w:before="3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Ville</w:t>
            </w:r>
          </w:p>
        </w:tc>
        <w:tc>
          <w:tcPr>
            <w:tcW w:w="4082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86"/>
        </w:trPr>
        <w:tc>
          <w:tcPr>
            <w:tcW w:w="2155" w:type="dxa"/>
          </w:tcPr>
          <w:p w:rsidR="00B318D4" w:rsidRDefault="0099084C">
            <w:pPr>
              <w:pStyle w:val="TableParagraph"/>
              <w:spacing w:before="3"/>
              <w:ind w:left="10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Téléphone</w:t>
            </w:r>
          </w:p>
        </w:tc>
        <w:tc>
          <w:tcPr>
            <w:tcW w:w="2964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:rsidR="00B318D4" w:rsidRDefault="0099084C">
            <w:pPr>
              <w:pStyle w:val="TableParagraph"/>
              <w:spacing w:before="3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Courriel</w:t>
            </w:r>
          </w:p>
        </w:tc>
        <w:tc>
          <w:tcPr>
            <w:tcW w:w="4082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3EDD" w:rsidRPr="002D3394" w:rsidRDefault="00503EDD" w:rsidP="00503EDD">
      <w:pPr>
        <w:spacing w:before="120" w:after="120"/>
        <w:jc w:val="center"/>
        <w:rPr>
          <w:b/>
        </w:rPr>
      </w:pPr>
      <w:r w:rsidRPr="002D3394">
        <w:rPr>
          <w:b/>
        </w:rPr>
        <w:t>Usage des reproductions (à remplir obligatoirement)</w:t>
      </w:r>
    </w:p>
    <w:p w:rsidR="00B318D4" w:rsidRDefault="00B318D4">
      <w:pPr>
        <w:pStyle w:val="Corpsdetexte"/>
        <w:rPr>
          <w:sz w:val="12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B318D4">
        <w:trPr>
          <w:trHeight w:val="483"/>
        </w:trPr>
        <w:tc>
          <w:tcPr>
            <w:tcW w:w="10632" w:type="dxa"/>
          </w:tcPr>
          <w:p w:rsidR="00B318D4" w:rsidRDefault="0099084C">
            <w:pPr>
              <w:pStyle w:val="TableParagraph"/>
              <w:spacing w:line="242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Domaine de recherche :</w:t>
            </w:r>
          </w:p>
        </w:tc>
      </w:tr>
      <w:tr w:rsidR="00B318D4">
        <w:trPr>
          <w:trHeight w:val="484"/>
        </w:trPr>
        <w:tc>
          <w:tcPr>
            <w:tcW w:w="10632" w:type="dxa"/>
            <w:shd w:val="clear" w:color="auto" w:fill="F2F2F2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245"/>
        </w:trPr>
        <w:tc>
          <w:tcPr>
            <w:tcW w:w="10632" w:type="dxa"/>
          </w:tcPr>
          <w:p w:rsidR="00B318D4" w:rsidRDefault="0099084C">
            <w:pPr>
              <w:pStyle w:val="TableParagraph"/>
              <w:spacing w:before="3" w:line="223" w:lineRule="exact"/>
              <w:ind w:left="10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Destination des reproductions :</w:t>
            </w:r>
          </w:p>
        </w:tc>
      </w:tr>
    </w:tbl>
    <w:p w:rsidR="00B318D4" w:rsidRDefault="00D90583">
      <w:pPr>
        <w:pStyle w:val="Corpsdetexte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153035</wp:posOffset>
                </wp:positionV>
                <wp:extent cx="6751320" cy="5429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320" cy="542925"/>
                          <a:chOff x="679" y="241"/>
                          <a:chExt cx="10632" cy="48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03" y="241"/>
                            <a:ext cx="108" cy="4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9" y="241"/>
                            <a:ext cx="108" cy="4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7" y="241"/>
                            <a:ext cx="10416" cy="4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374E7" id="Group 4" o:spid="_x0000_s1026" style="position:absolute;margin-left:33.95pt;margin-top:12.05pt;width:531.6pt;height:42.75pt;z-index:-251657216;mso-wrap-distance-left:0;mso-wrap-distance-right:0;mso-position-horizontal-relative:page" coordorigin="679,241" coordsize="1063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y1LwMAACYNAAAOAAAAZHJzL2Uyb0RvYy54bWzsV21r2zAQ/j7YfxD6nviljh2bOqVvKYNu&#10;K+v2AxRbtsVsyZOUuN3Yf99Jzns6NjpaGCQBR/KdTnfP3XNSTs8emhotqFRM8BR7QxcjyjORM16m&#10;+Mvn6WCMkdKE56QWnKb4kSp8Nnn75rRrE+qLStQ5lQiMcJV0bYorrdvEcVRW0YaooWgpB2EhZEM0&#10;TGXp5JJ0YL2pHd91Q6cTMm+lyKhS8PaqF+KJtV8UNNMfi0JRjeoUg2/aPqV9zszTmZySpJSkrVi2&#10;dIM8w4uGMA6brk1dEU3QXLIDUw3LpFCi0MNMNI4oCpZRGwNE47l70dxIMW9tLGXSle0aJoB2D6dn&#10;m80+LO4kYnmKA4w4aSBFdlcUGGi6tkxA40a29+2d7OOD4a3IvioQO/tyMy97ZTTr3osczJG5Fhaa&#10;h0I2xgQEjR5sBh7XGaAPGmXwMoxG3okPicpANgr82B/1KcoqyKNZFkYxRiD0A28luV4u9tzwxO+X&#10;BmO7ziFJv6v1dOmZCQuKTW3wVP+G531FWmrTpAxaSzxHKzw/QRESXtYURT2mVmsFqOrRRFxcVqBF&#10;z6UUXUVJDk7ZCMH1rQVmoiAXf4TX83z3ZBepFcieC6Q0AO+jRJJWKn1DRYPMIMUSXLe5I4tbpU3G&#10;NyomlUrULJ+yurYTWc4ua4kWBLg29c3XxAtLdtRqbpS5MMt6cf8GvIM9jMz4abnzI/b8wL3w48E0&#10;HEeDYBqMBnHkjgeuF1/EoRvEwdX0p3HQC5KK5Tnlt4zTFY+94O/yuuwoPQMtk1GX4ngEtWfj+m2Q&#10;rv08FWTDNLS1mjUpHq+VSGLyes1zCJskmrC6Hzu77lvIAIPVr0XFVoFJfF+9M5E/QhFIAUkCtkAD&#10;hkEl5HeMOmhmKVbf5kRSjOp3HAop9oLAdD87CUaRYZjclsy2JYRnYCrFGqN+eKn7jjlvJSsr2Mmz&#10;wHBxDtwumC0MU5i9V+D3kmCvxLTwkGnhKzLtoCMdeTZ88jw68gz91zyLDnlmT9mdAwq6/QudaNEY&#10;HNg++Tc8CzzoAccTbX2hPDLtxZhmb5JwGben8/KPg7ntb8/tCbj5ezP5BQAA//8DAFBLAwQUAAYA&#10;CAAAACEAZGitMeAAAAAKAQAADwAAAGRycy9kb3ducmV2LnhtbEyPQU/CQBCF7yb+h82YeJPtglao&#10;3RJC1BMhEUyIt6Ed2obubtNd2vLvHU56e5P38uZ76XI0jeip87WzGtQkAkE2d0VtSw3f+4+nOQgf&#10;0BbYOEsaruRhmd3fpZgUbrBf1O9CKbjE+gQ1VCG0iZQ+r8ign7iWLHsn1xkMfHalLDocuNw0chpF&#10;sTRYW/5QYUvrivLz7mI0fA44rGbqvd+cT+vrz/5le9go0vrxYVy9gQg0hr8w3PAZHTJmOrqLLbxo&#10;NMSvC05qmD4rEDdfzRSrI6toEYPMUvl/QvYLAAD//wMAUEsBAi0AFAAGAAgAAAAhALaDOJL+AAAA&#10;4QEAABMAAAAAAAAAAAAAAAAAAAAAAFtDb250ZW50X1R5cGVzXS54bWxQSwECLQAUAAYACAAAACEA&#10;OP0h/9YAAACUAQAACwAAAAAAAAAAAAAAAAAvAQAAX3JlbHMvLnJlbHNQSwECLQAUAAYACAAAACEA&#10;UBWMtS8DAAAmDQAADgAAAAAAAAAAAAAAAAAuAgAAZHJzL2Uyb0RvYy54bWxQSwECLQAUAAYACAAA&#10;ACEAZGitMeAAAAAKAQAADwAAAAAAAAAAAAAAAACJBQAAZHJzL2Rvd25yZXYueG1sUEsFBgAAAAAE&#10;AAQA8wAAAJYGAAAAAA==&#10;">
                <v:rect id="Rectangle 7" o:spid="_x0000_s1027" style="position:absolute;left:11203;top:241;width:10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i4xAAAANoAAAAPAAAAZHJzL2Rvd25yZXYueG1sRI9Ba8JA&#10;FITvgv9heUIvpW4qVC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GrYWLjEAAAA2gAAAA8A&#10;AAAAAAAAAAAAAAAABwIAAGRycy9kb3ducmV2LnhtbFBLBQYAAAAAAwADALcAAAD4AgAAAAA=&#10;" fillcolor="#f2f2f2" stroked="f"/>
                <v:rect id="Rectangle 6" o:spid="_x0000_s1028" style="position:absolute;left:679;top:241;width:10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rect id="Rectangle 5" o:spid="_x0000_s1029" style="position:absolute;left:787;top:241;width:1041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w10:wrap type="topAndBottom" anchorx="page"/>
              </v:group>
            </w:pict>
          </mc:Fallback>
        </mc:AlternateContent>
      </w:r>
    </w:p>
    <w:p w:rsidR="00D05F50" w:rsidRDefault="0099084C" w:rsidP="00D05F50">
      <w:pPr>
        <w:spacing w:line="410" w:lineRule="atLeast"/>
        <w:ind w:left="1022" w:right="910" w:firstLine="847"/>
        <w:jc w:val="center"/>
        <w:rPr>
          <w:b/>
          <w:sz w:val="16"/>
          <w:szCs w:val="16"/>
        </w:rPr>
      </w:pPr>
      <w:r>
        <w:rPr>
          <w:b/>
        </w:rPr>
        <w:t xml:space="preserve">Liste des </w:t>
      </w:r>
      <w:r w:rsidR="00503EDD">
        <w:rPr>
          <w:b/>
        </w:rPr>
        <w:t xml:space="preserve">documents demandés </w:t>
      </w:r>
      <w:r w:rsidR="00503EDD" w:rsidRPr="002D3394">
        <w:rPr>
          <w:b/>
          <w:sz w:val="16"/>
          <w:szCs w:val="16"/>
        </w:rPr>
        <w:t xml:space="preserve">(ajouter </w:t>
      </w:r>
      <w:r w:rsidR="00D05F50">
        <w:rPr>
          <w:b/>
          <w:sz w:val="16"/>
          <w:szCs w:val="16"/>
        </w:rPr>
        <w:t>autant de lignes que nécessaire)</w:t>
      </w:r>
    </w:p>
    <w:p w:rsidR="00B318D4" w:rsidRPr="00241F46" w:rsidRDefault="00241F46" w:rsidP="00241F46">
      <w:pPr>
        <w:spacing w:line="410" w:lineRule="atLeast"/>
        <w:ind w:right="910"/>
        <w:jc w:val="center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      </w:t>
      </w:r>
      <w:r w:rsidR="00922EE7">
        <w:rPr>
          <w:i/>
          <w:color w:val="FF0000"/>
          <w:sz w:val="16"/>
          <w:szCs w:val="16"/>
        </w:rPr>
        <w:t>Nos</w:t>
      </w:r>
      <w:r w:rsidR="00503EDD" w:rsidRPr="00241F46">
        <w:rPr>
          <w:i/>
          <w:color w:val="FF0000"/>
          <w:sz w:val="16"/>
          <w:szCs w:val="16"/>
        </w:rPr>
        <w:t xml:space="preserve"> documents peuvent être numéri</w:t>
      </w:r>
      <w:r w:rsidR="00D05F50" w:rsidRPr="00241F46">
        <w:rPr>
          <w:i/>
          <w:color w:val="FF0000"/>
          <w:sz w:val="16"/>
          <w:szCs w:val="16"/>
        </w:rPr>
        <w:t>sés à la demande. Les délais de transmission sont alors susceptibles d’être allongés.</w:t>
      </w:r>
    </w:p>
    <w:p w:rsidR="00503EDD" w:rsidRPr="00241F46" w:rsidRDefault="00241F46" w:rsidP="00241F46">
      <w:pPr>
        <w:spacing w:line="410" w:lineRule="atLeast"/>
        <w:ind w:right="910"/>
        <w:jc w:val="center"/>
        <w:rPr>
          <w:i/>
          <w:color w:val="FF0000"/>
        </w:rPr>
      </w:pPr>
      <w:r w:rsidRPr="00241F46">
        <w:rPr>
          <w:i/>
          <w:color w:val="FF0000"/>
          <w:sz w:val="16"/>
          <w:szCs w:val="16"/>
        </w:rPr>
        <w:t>Au-delà de 30 documents, ceux-ci sont sus</w:t>
      </w:r>
      <w:r w:rsidR="0074543C">
        <w:rPr>
          <w:i/>
          <w:color w:val="FF0000"/>
          <w:sz w:val="16"/>
          <w:szCs w:val="16"/>
        </w:rPr>
        <w:t>ceptibles de vous être transmi</w:t>
      </w:r>
      <w:r w:rsidRPr="00241F46">
        <w:rPr>
          <w:i/>
          <w:color w:val="FF0000"/>
          <w:sz w:val="16"/>
          <w:szCs w:val="16"/>
        </w:rPr>
        <w:t>s de manière échelonnée.</w:t>
      </w:r>
    </w:p>
    <w:p w:rsidR="00B318D4" w:rsidRDefault="00B318D4">
      <w:pPr>
        <w:pStyle w:val="Corpsdetexte"/>
        <w:spacing w:after="1"/>
        <w:rPr>
          <w:sz w:val="1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4536"/>
        <w:gridCol w:w="2834"/>
      </w:tblGrid>
      <w:tr w:rsidR="00B318D4" w:rsidTr="00241F46">
        <w:trPr>
          <w:trHeight w:val="683"/>
        </w:trPr>
        <w:tc>
          <w:tcPr>
            <w:tcW w:w="3262" w:type="dxa"/>
            <w:shd w:val="clear" w:color="auto" w:fill="D9D9D9" w:themeFill="background1" w:themeFillShade="D9"/>
          </w:tcPr>
          <w:p w:rsidR="00B318D4" w:rsidRDefault="00503EDD">
            <w:pPr>
              <w:pStyle w:val="TableParagraph"/>
              <w:spacing w:line="259" w:lineRule="auto"/>
              <w:ind w:left="184" w:right="159" w:firstLine="27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Numéro du document +</w:t>
            </w:r>
            <w:r w:rsidR="00D05F50">
              <w:rPr>
                <w:rFonts w:ascii="Verdana" w:hAnsi="Verdana"/>
                <w:sz w:val="20"/>
              </w:rPr>
              <w:t xml:space="preserve"> n</w:t>
            </w:r>
            <w:r w:rsidR="0099084C">
              <w:rPr>
                <w:rFonts w:ascii="Verdana" w:hAnsi="Verdana"/>
                <w:sz w:val="20"/>
              </w:rPr>
              <w:t>uméro de référence C2RMF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18D4" w:rsidRDefault="00922EE7">
            <w:pPr>
              <w:pStyle w:val="TableParagraph"/>
              <w:ind w:left="133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Typologie du</w:t>
            </w:r>
            <w:r w:rsidR="0099084C">
              <w:rPr>
                <w:rFonts w:ascii="Verdana"/>
                <w:sz w:val="20"/>
              </w:rPr>
              <w:t xml:space="preserve"> document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B318D4" w:rsidRDefault="0099084C">
            <w:pPr>
              <w:pStyle w:val="TableParagraph"/>
              <w:ind w:left="38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Auteur</w:t>
            </w:r>
            <w:r w:rsidR="00922EE7">
              <w:rPr>
                <w:rFonts w:ascii="Verdana"/>
                <w:sz w:val="20"/>
              </w:rPr>
              <w:t>(s)</w:t>
            </w:r>
            <w:r>
              <w:rPr>
                <w:rFonts w:ascii="Verdana"/>
                <w:sz w:val="20"/>
              </w:rPr>
              <w:t xml:space="preserve"> du document</w:t>
            </w:r>
          </w:p>
        </w:tc>
      </w:tr>
      <w:tr w:rsidR="00B318D4">
        <w:trPr>
          <w:trHeight w:val="422"/>
        </w:trPr>
        <w:tc>
          <w:tcPr>
            <w:tcW w:w="3262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22"/>
        </w:trPr>
        <w:tc>
          <w:tcPr>
            <w:tcW w:w="3262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24"/>
        </w:trPr>
        <w:tc>
          <w:tcPr>
            <w:tcW w:w="3262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8D4">
        <w:trPr>
          <w:trHeight w:val="422"/>
        </w:trPr>
        <w:tc>
          <w:tcPr>
            <w:tcW w:w="3262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18D4" w:rsidRDefault="0099084C">
      <w:pPr>
        <w:pStyle w:val="Titre1"/>
        <w:ind w:right="2478"/>
      </w:pPr>
      <w:r>
        <w:t>Conditions d’utilisation</w:t>
      </w:r>
    </w:p>
    <w:p w:rsidR="00B318D4" w:rsidRDefault="00B318D4">
      <w:pPr>
        <w:pStyle w:val="Corpsdetexte"/>
        <w:spacing w:before="0"/>
        <w:rPr>
          <w:sz w:val="1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291"/>
        <w:gridCol w:w="853"/>
        <w:gridCol w:w="1212"/>
        <w:gridCol w:w="7291"/>
        <w:gridCol w:w="88"/>
      </w:tblGrid>
      <w:tr w:rsidR="00B318D4" w:rsidTr="00D05F50">
        <w:trPr>
          <w:trHeight w:val="1545"/>
        </w:trPr>
        <w:tc>
          <w:tcPr>
            <w:tcW w:w="10647" w:type="dxa"/>
            <w:gridSpan w:val="4"/>
          </w:tcPr>
          <w:p w:rsidR="00B318D4" w:rsidRDefault="0099084C">
            <w:pPr>
              <w:pStyle w:val="TableParagraph"/>
              <w:ind w:left="200" w:right="10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Tout usage public </w:t>
            </w:r>
            <w:r w:rsidR="00D05F50">
              <w:rPr>
                <w:i/>
                <w:sz w:val="18"/>
              </w:rPr>
              <w:t>de documents conservés</w:t>
            </w:r>
            <w:r>
              <w:rPr>
                <w:i/>
                <w:sz w:val="18"/>
              </w:rPr>
              <w:t xml:space="preserve"> au C2RMF doit faire l'objet d'une autorisation préalable du C2RMF.</w:t>
            </w:r>
          </w:p>
          <w:p w:rsidR="00B318D4" w:rsidRDefault="0099084C">
            <w:pPr>
              <w:pStyle w:val="TableParagraph"/>
              <w:ind w:left="200" w:right="10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La mention </w:t>
            </w:r>
            <w:r w:rsidR="00D05F50">
              <w:rPr>
                <w:b/>
                <w:i/>
                <w:sz w:val="18"/>
              </w:rPr>
              <w:t>© C2RMF</w:t>
            </w:r>
            <w:r w:rsidR="00241F46">
              <w:rPr>
                <w:b/>
                <w:i/>
                <w:sz w:val="18"/>
              </w:rPr>
              <w:t>/nom de l’auteur</w:t>
            </w:r>
            <w:r>
              <w:rPr>
                <w:b/>
                <w:i/>
                <w:sz w:val="18"/>
              </w:rPr>
              <w:t xml:space="preserve"> doit figurer auprès des documents reproduits.</w:t>
            </w:r>
          </w:p>
          <w:p w:rsidR="00B318D4" w:rsidRDefault="0099084C">
            <w:pPr>
              <w:pStyle w:val="TableParagraph"/>
              <w:ind w:left="200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L’auteur s’engage à adresser un exemplaire de la publication ou du mémoire au C2RMF.</w:t>
            </w:r>
          </w:p>
          <w:p w:rsidR="00D05F50" w:rsidRDefault="00D05F50">
            <w:pPr>
              <w:pStyle w:val="TableParagraph"/>
              <w:ind w:left="200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Toute nouvelle utilisation des documents devra être soumise à l’autorisation du C2RMF.</w:t>
            </w:r>
          </w:p>
          <w:p w:rsidR="00D05F50" w:rsidRDefault="00D05F50">
            <w:pPr>
              <w:pStyle w:val="TableParagraph"/>
              <w:ind w:left="200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Toute utilisation des documents à une fin autre que celle indiquée ci-dessus sera sanctionnée selon les dispositions législatives et réglementaires en vigueur.</w:t>
            </w:r>
          </w:p>
        </w:tc>
        <w:tc>
          <w:tcPr>
            <w:tcW w:w="88" w:type="dxa"/>
          </w:tcPr>
          <w:p w:rsidR="00B318D4" w:rsidRDefault="00B318D4">
            <w:pPr>
              <w:pStyle w:val="TableParagraph"/>
              <w:ind w:left="110" w:right="507"/>
              <w:rPr>
                <w:i/>
                <w:sz w:val="18"/>
              </w:rPr>
            </w:pPr>
          </w:p>
        </w:tc>
      </w:tr>
      <w:tr w:rsidR="00B318D4">
        <w:trPr>
          <w:trHeight w:val="369"/>
        </w:trPr>
        <w:tc>
          <w:tcPr>
            <w:tcW w:w="1291" w:type="dxa"/>
          </w:tcPr>
          <w:p w:rsidR="00B318D4" w:rsidRDefault="0099084C">
            <w:pPr>
              <w:pStyle w:val="TableParagraph"/>
              <w:spacing w:before="102" w:line="248" w:lineRule="exact"/>
              <w:ind w:left="20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Date :</w:t>
            </w:r>
          </w:p>
        </w:tc>
        <w:tc>
          <w:tcPr>
            <w:tcW w:w="853" w:type="dxa"/>
          </w:tcPr>
          <w:p w:rsidR="00B318D4" w:rsidRDefault="0099084C">
            <w:pPr>
              <w:pStyle w:val="TableParagraph"/>
              <w:spacing w:before="102" w:line="248" w:lineRule="exact"/>
              <w:ind w:left="2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/</w:t>
            </w:r>
          </w:p>
        </w:tc>
        <w:tc>
          <w:tcPr>
            <w:tcW w:w="1212" w:type="dxa"/>
          </w:tcPr>
          <w:p w:rsidR="00B318D4" w:rsidRDefault="0099084C">
            <w:pPr>
              <w:pStyle w:val="TableParagraph"/>
              <w:spacing w:before="102" w:line="248" w:lineRule="exact"/>
              <w:ind w:left="35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/</w:t>
            </w:r>
          </w:p>
        </w:tc>
        <w:tc>
          <w:tcPr>
            <w:tcW w:w="7379" w:type="dxa"/>
            <w:gridSpan w:val="2"/>
          </w:tcPr>
          <w:p w:rsidR="00B318D4" w:rsidRDefault="0099084C">
            <w:pPr>
              <w:pStyle w:val="TableParagraph"/>
              <w:spacing w:before="102" w:line="248" w:lineRule="exact"/>
              <w:ind w:left="713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Signature du demandeur :</w:t>
            </w:r>
          </w:p>
        </w:tc>
      </w:tr>
    </w:tbl>
    <w:p w:rsidR="00B318D4" w:rsidRDefault="00B318D4">
      <w:pPr>
        <w:pStyle w:val="Corpsdetexte"/>
        <w:spacing w:before="6"/>
        <w:rPr>
          <w:sz w:val="31"/>
        </w:rPr>
      </w:pPr>
    </w:p>
    <w:p w:rsidR="00B318D4" w:rsidRDefault="00D90583">
      <w:pPr>
        <w:pStyle w:val="Corpsdetexte"/>
        <w:spacing w:after="18"/>
        <w:ind w:left="3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279400</wp:posOffset>
                </wp:positionV>
                <wp:extent cx="137795" cy="1276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489C" id="Rectangle 3" o:spid="_x0000_s1026" style="position:absolute;margin-left:68.05pt;margin-top:22pt;width:10.8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NCdwIAAPoEAAAOAAAAZHJzL2Uyb0RvYy54bWysVNuO2jAQfa/Uf7D8DiEQbtGG1YpAVWnb&#10;rrrtBxjbIVYd27UNga767x07QKH7UlXNQ2JnxjPnzJzx3f2hkWjPrRNaFTjtDzDiimom1LbAX7+s&#10;ezOMnCeKEakVL/CRO3y/ePvmrjU5H+paS8YtgiDK5a0pcO29yZPE0Zo3xPW14QqMlbYN8bC124RZ&#10;0kL0RibDwWCStNoyYzXlzsHfsjPiRYxfVZz6T1XluEeywIDNx7eN7014J4s7km8tMbWgJxjkH1A0&#10;RChIeglVEk/QzopXoRpBrXa68n2qm0RXlaA8cgA26eAPNs81MTxygeI4cymT+39h6cf9k0WCFXiE&#10;kSINtOgzFI2oreRoFMrTGpeD17N5soGgM4+afnNI6WUNXvzBWt3WnDAAlQb/5OZA2Dg4ijbtB80g&#10;Otl5HSt1qGwTAkIN0CE25HhpCD94ROFnOppO52OMKJjS4XQyGscMJD8fNtb5d1w3KCwKbAF6DE72&#10;j84HMCQ/u4RcSq+FlLHnUqG2wPPxcBwPOC0FC8bI0W43S2nRngTVxOeU98atER60K0VT4NnFieSh&#10;GCvFYhZPhOzWgESqEBy4AbbTqtPIy3wwX81Ws6yXDSerXjYoy97Depn1Jut0Oi5H5XJZpj8DzjTL&#10;a8EYVwHqWa9p9nd6OE1Op7SLYm8ouWvm6/i8Zp7cwohVBlbnb2QXVRAa3wloo9kRRGB1N4BwYcCi&#10;1vYHRi0MX4Hd9x2xHCP5XoGQ5mmWhWmNm2w8HcLGXls21xaiKIQqsMeoWy59N+E7Y8W2hkxp7LHS&#10;DyC+SkRhBGF2qE6ShQGLDE6XQZjg6330+n1lLX4BAAD//wMAUEsDBBQABgAIAAAAIQAFHhdC3QAA&#10;AAkBAAAPAAAAZHJzL2Rvd25yZXYueG1sTI/BTsMwEETvSPyDtUjcqBNIUxTiVAHRayUKEuXmxksc&#10;NV5HsduEv2d7guNoR7PvlevZ9eKMY+g8KUgXCQikxpuOWgUf75u7RxAhajK694QKfjDAurq+KnVh&#10;/ERveN7FVvAIhUIrsDEOhZShseh0WPgBiW/ffnQ6chxbaUY98bjr5X2S5NLpjviD1QO+WGyOu5NT&#10;8Dp8betlG2T9Ge3+6J+njd22St3ezPUTiIhz/CvDBZ/RoWKmgz+RCaLn/JCnXFWQZex0KSxX7HJQ&#10;kGcpyKqU/w2qXwAAAP//AwBQSwECLQAUAAYACAAAACEAtoM4kv4AAADhAQAAEwAAAAAAAAAAAAAA&#10;AAAAAAAAW0NvbnRlbnRfVHlwZXNdLnhtbFBLAQItABQABgAIAAAAIQA4/SH/1gAAAJQBAAALAAAA&#10;AAAAAAAAAAAAAC8BAABfcmVscy8ucmVsc1BLAQItABQABgAIAAAAIQCh0jNCdwIAAPoEAAAOAAAA&#10;AAAAAAAAAAAAAC4CAABkcnMvZTJvRG9jLnhtbFBLAQItABQABgAIAAAAIQAFHhdC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588010</wp:posOffset>
                </wp:positionV>
                <wp:extent cx="137795" cy="127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8D21" id="Rectangle 2" o:spid="_x0000_s1026" style="position:absolute;margin-left:68.05pt;margin-top:46.3pt;width:10.8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PJdwIAAPo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lRFsrTGVeA15N5tIGgMw+afnNI6WUDXvzeWt01nDAAlQb/5OpA2Dg4ijbdB80g&#10;Otl5HSt1qG0bAkIN0CE25PncEH7wiMLP9HYymY0womBKs8n4dhQzkOJ02Fjn33HdorAosQXoMTjZ&#10;PzgfwJDi5BJyKb0WUsaeS4W6Es9G2SgecFoKFoyRo91ultKiPQmqic8x75VbKzxoV4q2xNOzEylC&#10;MVaKxSyeCNmvAYlUIThwA2zHVa+Rl9lwtpqupvkgz8arQT6sqsH9epkPxut0Mqpuq+WySn8GnGle&#10;NIIxrgLUk17T/O/0cJycXmlnxV5RcpfM1/F5zTy5hhGrDKxO38guqiA0vhfQRrNnEIHV/QDChQGL&#10;RtsfGHUwfCV233fEcozkewVCmqV5HqY1bvLRJIONvbRsLi1EUQhVYo9Rv1z6fsJ3xoptA5nS2GOl&#10;70F8tYjCCMLsUR0lCwMWGRwvgzDBl/vo9fvKWvwCAAD//wMAUEsDBBQABgAIAAAAIQA+ZA/83QAA&#10;AAoBAAAPAAAAZHJzL2Rvd25yZXYueG1sTI/LTsMwEEX3SPyDNUjsqJOgphDiVAHRbSUKErBzk8GO&#10;Go+j2G3C3zNd0d1czdF9lOvZ9eKEY+g8KUgXCQikxrcdGQUf75u7BxAhamp17wkV/GKAdXV9Veqi&#10;9RO94WkXjWATCoVWYGMcCilDY9HpsPADEv9+/Oh0ZDka2Y56YnPXyyxJcul0R5xg9YAvFpvD7ugU&#10;vA7f23ppgqw/o/06+OdpY7dGqdubuX4CEXGO/zCc63N1qLjT3h+pDaJnfZ+njCp4zHIQZ2C54i17&#10;PtJsBbIq5eWE6g8AAP//AwBQSwECLQAUAAYACAAAACEAtoM4kv4AAADhAQAAEwAAAAAAAAAAAAAA&#10;AAAAAAAAW0NvbnRlbnRfVHlwZXNdLnhtbFBLAQItABQABgAIAAAAIQA4/SH/1gAAAJQBAAALAAAA&#10;AAAAAAAAAAAAAC8BAABfcmVscy8ucmVsc1BLAQItABQABgAIAAAAIQAzi4PJdwIAAPoEAAAOAAAA&#10;AAAAAAAAAAAAAC4CAABkcnMvZTJvRG9jLnhtbFBLAQItABQABgAIAAAAIQA+ZA/83QAAAAo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99084C">
        <w:rPr>
          <w:color w:val="818181"/>
        </w:rPr>
        <w:t>Cadre réservé à l’administration</w:t>
      </w:r>
    </w:p>
    <w:tbl>
      <w:tblPr>
        <w:tblStyle w:val="TableNormal"/>
        <w:tblW w:w="0" w:type="auto"/>
        <w:tblInd w:w="2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6"/>
        <w:gridCol w:w="4110"/>
        <w:gridCol w:w="4684"/>
      </w:tblGrid>
      <w:tr w:rsidR="00B318D4">
        <w:trPr>
          <w:trHeight w:val="477"/>
        </w:trPr>
        <w:tc>
          <w:tcPr>
            <w:tcW w:w="674" w:type="dxa"/>
          </w:tcPr>
          <w:p w:rsidR="00B318D4" w:rsidRDefault="0099084C">
            <w:pPr>
              <w:pStyle w:val="TableParagraph"/>
              <w:spacing w:before="121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>Visa</w:t>
            </w:r>
          </w:p>
        </w:tc>
        <w:tc>
          <w:tcPr>
            <w:tcW w:w="1276" w:type="dxa"/>
          </w:tcPr>
          <w:p w:rsidR="00B318D4" w:rsidRDefault="0099084C">
            <w:pPr>
              <w:pStyle w:val="TableParagraph"/>
              <w:spacing w:before="121"/>
              <w:ind w:left="36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>Accord</w:t>
            </w:r>
          </w:p>
        </w:tc>
        <w:tc>
          <w:tcPr>
            <w:tcW w:w="4110" w:type="dxa"/>
          </w:tcPr>
          <w:p w:rsidR="00B318D4" w:rsidRDefault="0099084C">
            <w:pPr>
              <w:pStyle w:val="TableParagraph"/>
              <w:spacing w:before="121"/>
              <w:ind w:left="10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>Nom et signature</w:t>
            </w:r>
          </w:p>
        </w:tc>
        <w:tc>
          <w:tcPr>
            <w:tcW w:w="4684" w:type="dxa"/>
          </w:tcPr>
          <w:p w:rsidR="00B318D4" w:rsidRDefault="0099084C" w:rsidP="00241F46">
            <w:pPr>
              <w:pStyle w:val="TableParagraph"/>
              <w:spacing w:before="121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 xml:space="preserve">Date de communication des </w:t>
            </w:r>
            <w:r w:rsidR="00241F46">
              <w:rPr>
                <w:rFonts w:ascii="Verdana"/>
                <w:b/>
                <w:color w:val="818181"/>
                <w:sz w:val="18"/>
              </w:rPr>
              <w:t>documents</w:t>
            </w:r>
          </w:p>
        </w:tc>
      </w:tr>
      <w:tr w:rsidR="00B318D4">
        <w:trPr>
          <w:trHeight w:val="378"/>
        </w:trPr>
        <w:tc>
          <w:tcPr>
            <w:tcW w:w="674" w:type="dxa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B318D4" w:rsidRDefault="0099084C">
            <w:pPr>
              <w:pStyle w:val="TableParagraph"/>
              <w:spacing w:before="121"/>
              <w:ind w:left="35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>Refus</w:t>
            </w:r>
          </w:p>
        </w:tc>
        <w:tc>
          <w:tcPr>
            <w:tcW w:w="4110" w:type="dxa"/>
            <w:shd w:val="clear" w:color="auto" w:fill="DEEAF6"/>
          </w:tcPr>
          <w:p w:rsidR="00B318D4" w:rsidRDefault="00B31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shd w:val="clear" w:color="auto" w:fill="DEEAF6"/>
          </w:tcPr>
          <w:p w:rsidR="00B318D4" w:rsidRDefault="0099084C">
            <w:pPr>
              <w:pStyle w:val="TableParagraph"/>
              <w:tabs>
                <w:tab w:val="left" w:pos="2882"/>
              </w:tabs>
              <w:spacing w:before="121"/>
              <w:ind w:left="152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818181"/>
                <w:sz w:val="18"/>
              </w:rPr>
              <w:t>/</w:t>
            </w:r>
            <w:r>
              <w:rPr>
                <w:rFonts w:ascii="Verdana"/>
                <w:b/>
                <w:color w:val="818181"/>
                <w:sz w:val="18"/>
              </w:rPr>
              <w:tab/>
              <w:t>/</w:t>
            </w:r>
          </w:p>
        </w:tc>
      </w:tr>
    </w:tbl>
    <w:p w:rsidR="0099084C" w:rsidRDefault="0099084C"/>
    <w:sectPr w:rsidR="0099084C">
      <w:type w:val="continuous"/>
      <w:pgSz w:w="11910" w:h="16840"/>
      <w:pgMar w:top="62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4"/>
    <w:rsid w:val="00241F46"/>
    <w:rsid w:val="002B0970"/>
    <w:rsid w:val="0049728A"/>
    <w:rsid w:val="00503EDD"/>
    <w:rsid w:val="007321A6"/>
    <w:rsid w:val="0074543C"/>
    <w:rsid w:val="00922EE7"/>
    <w:rsid w:val="0099084C"/>
    <w:rsid w:val="00B318D4"/>
    <w:rsid w:val="00D05F50"/>
    <w:rsid w:val="00D1161B"/>
    <w:rsid w:val="00D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4EC7-7BD3-4B92-A76C-F324D93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17"/>
      <w:ind w:left="2573" w:right="91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-doc.paris-c2rmf@cultur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fanny.matz</dc:creator>
  <cp:lastModifiedBy>EVEN Naëlly</cp:lastModifiedBy>
  <cp:revision>2</cp:revision>
  <dcterms:created xsi:type="dcterms:W3CDTF">2022-08-22T08:54:00Z</dcterms:created>
  <dcterms:modified xsi:type="dcterms:W3CDTF">2022-08-22T08:54:00Z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2019-02-27T00:00:00Z</vt:filetime>
  </property>
</Properties>
</file>